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46" w:rsidRDefault="001E033C">
      <w:r>
        <w:t>Testing Document</w:t>
      </w:r>
      <w:bookmarkStart w:id="0" w:name="_GoBack"/>
      <w:bookmarkEnd w:id="0"/>
    </w:p>
    <w:sectPr w:rsidR="005B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3C"/>
    <w:rsid w:val="001E033C"/>
    <w:rsid w:val="005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95B0"/>
  <w15:chartTrackingRefBased/>
  <w15:docId w15:val="{2DD46D66-9060-47DF-A054-7C2A9421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Cybage Software Pvt. Ltd.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Meghana Sunil Nene</dc:creator>
  <cp:keywords/>
  <dc:description/>
  <cp:lastModifiedBy>Meghana Sunil Nene</cp:lastModifiedBy>
  <cp:revision>1</cp:revision>
  <dcterms:created xsi:type="dcterms:W3CDTF">2024-06-06T04:19:00Z</dcterms:created>
  <dcterms:modified xsi:type="dcterms:W3CDTF">2024-06-06T04:19:00Z</dcterms:modified>
</cp:coreProperties>
</file>